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06"/>
        <w:tblW w:w="10667" w:type="dxa"/>
        <w:tblLook w:val="04A0" w:firstRow="1" w:lastRow="0" w:firstColumn="1" w:lastColumn="0" w:noHBand="0" w:noVBand="1"/>
      </w:tblPr>
      <w:tblGrid>
        <w:gridCol w:w="2462"/>
        <w:gridCol w:w="3066"/>
        <w:gridCol w:w="2850"/>
        <w:gridCol w:w="2289"/>
      </w:tblGrid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C559A">
              <w:rPr>
                <w:b/>
                <w:bCs/>
                <w:sz w:val="22"/>
                <w:szCs w:val="22"/>
              </w:rPr>
              <w:t>По вопросам продаж и поддержки обращайтесь:</w:t>
            </w:r>
          </w:p>
          <w:p w:rsidR="003B750D" w:rsidRPr="00CC559A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750D" w:rsidRPr="00CC559A" w:rsidTr="003B750D">
        <w:trPr>
          <w:trHeight w:val="24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рхангельск (8182)63-90-72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алининград (4012)72-03-81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ижний Новгород (831)429-08-12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моленск (4812)29-41-54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стана +7(7172)727-132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алуга (4842)92-23-67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овокузнецк (3843)20-46-81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очи (862)225-72-31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елгород (4722)40-23-64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емерово (3842)65-04-62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овосибирск (383)227-86-73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таврополь (8652)20-65-13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рянск (4832)59-03-52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иров (8332)68-02-04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рел (4862)44-53-42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верь (4822)63-31-35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ладивосток (423)249-28-31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раснодар (861)203-40-90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ренбург (3532)37-68-04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омск (3822)98-41-53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олгоград (844)278-03-48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расноярск (391)204-63-61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енза (8412)22-31-16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ула (4872)74-02-29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ологда (8172)26-41-59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урск (4712)77-13-04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ермь (342)205-81-47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юмень (3452)66-21-18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оронеж (473)204-51-73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Л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ипецк (4742)52-20-81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остов-на-Дону (863)308-18-15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льяновск (8422)24-23-59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Е</w:t>
            </w:r>
            <w:r w:rsidRPr="00CC559A">
              <w:rPr>
                <w:rFonts w:ascii="TimesNewRoman" w:hAnsi="TimesNewRoman"/>
                <w:sz w:val="16"/>
                <w:szCs w:val="16"/>
              </w:rPr>
              <w:t>катеринбург (343)384-55-89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агнитогорск (3519)55-03-13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язань (4912)46-61-64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фа (347)229-48-12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ваново (4932)77-34-06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осква (495)268-04-70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амара (846)206-03-16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елябинск (351)202-03-61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жевск (3412)26-03-58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урманск (8152)59-64-93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анкт-Петербург (812)309-46-40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ереповец (8202)49-02-64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азань (843)206-01-48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абережные Челны (8552)20-53-41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аратов (845)249-38-78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Я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рославль (4852)69-52-93</w:t>
            </w:r>
          </w:p>
        </w:tc>
      </w:tr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Pr="00CC559A" w:rsidRDefault="00101110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" w:history="1">
              <w:r w:rsidR="003B750D">
                <w:rPr>
                  <w:b/>
                  <w:bCs/>
                  <w:sz w:val="22"/>
                  <w:szCs w:val="22"/>
                </w:rPr>
                <w:t>эл. почта: aim@nt-rt.ru</w:t>
              </w:r>
            </w:hyperlink>
          </w:p>
        </w:tc>
      </w:tr>
    </w:tbl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6F25E0" w:rsidRPr="006F25E0" w:rsidRDefault="006F25E0" w:rsidP="006F25E0">
      <w:pPr>
        <w:jc w:val="center"/>
        <w:rPr>
          <w:b/>
        </w:rPr>
      </w:pPr>
      <w:r w:rsidRPr="006F25E0">
        <w:rPr>
          <w:b/>
        </w:rPr>
        <w:t xml:space="preserve">Опросный лист для заказа </w:t>
      </w:r>
      <w:r w:rsidRPr="006F25E0">
        <w:rPr>
          <w:b/>
          <w:lang w:val="en-US"/>
        </w:rPr>
        <w:t>ARI</w:t>
      </w:r>
      <w:r w:rsidRPr="006F25E0">
        <w:rPr>
          <w:b/>
        </w:rPr>
        <w:t>-</w:t>
      </w:r>
      <w:proofErr w:type="spellStart"/>
      <w:r w:rsidRPr="006F25E0">
        <w:rPr>
          <w:b/>
          <w:lang w:val="en-US"/>
        </w:rPr>
        <w:t>Temptrol</w:t>
      </w:r>
      <w:proofErr w:type="spellEnd"/>
    </w:p>
    <w:p w:rsidR="006F25E0" w:rsidRPr="006F25E0" w:rsidRDefault="006F25E0" w:rsidP="006F25E0"/>
    <w:tbl>
      <w:tblPr>
        <w:tblW w:w="102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792"/>
        <w:gridCol w:w="42"/>
        <w:gridCol w:w="811"/>
        <w:gridCol w:w="23"/>
        <w:gridCol w:w="686"/>
        <w:gridCol w:w="284"/>
        <w:gridCol w:w="175"/>
        <w:gridCol w:w="533"/>
        <w:gridCol w:w="281"/>
        <w:gridCol w:w="286"/>
        <w:gridCol w:w="285"/>
        <w:gridCol w:w="105"/>
        <w:gridCol w:w="319"/>
        <w:gridCol w:w="638"/>
        <w:gridCol w:w="497"/>
        <w:gridCol w:w="1408"/>
        <w:gridCol w:w="10"/>
      </w:tblGrid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10199" w:type="dxa"/>
            <w:gridSpan w:val="17"/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b/>
                <w:bCs/>
                <w:lang w:val="en-US"/>
              </w:rPr>
            </w:pPr>
            <w:r w:rsidRPr="006F25E0">
              <w:rPr>
                <w:b/>
                <w:bCs/>
              </w:rPr>
              <w:t>СВЕДЕНИЯ О ЗАКАЗЧИКЕ</w:t>
            </w:r>
          </w:p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3034" w:type="dxa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Организация*</w:t>
            </w:r>
          </w:p>
        </w:tc>
        <w:tc>
          <w:tcPr>
            <w:tcW w:w="7165" w:type="dxa"/>
            <w:gridSpan w:val="16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</w:t>
            </w:r>
          </w:p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3034" w:type="dxa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Контактное лицо*</w:t>
            </w:r>
          </w:p>
        </w:tc>
        <w:tc>
          <w:tcPr>
            <w:tcW w:w="7165" w:type="dxa"/>
            <w:gridSpan w:val="16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 </w:t>
            </w:r>
          </w:p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3034" w:type="dxa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Контактный телефон/факс*</w:t>
            </w:r>
          </w:p>
        </w:tc>
        <w:tc>
          <w:tcPr>
            <w:tcW w:w="7165" w:type="dxa"/>
            <w:gridSpan w:val="16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</w:t>
            </w:r>
          </w:p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3034" w:type="dxa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E-</w:t>
            </w:r>
            <w:proofErr w:type="spellStart"/>
            <w:r w:rsidRPr="006F25E0">
              <w:t>mail</w:t>
            </w:r>
            <w:proofErr w:type="spellEnd"/>
          </w:p>
        </w:tc>
        <w:tc>
          <w:tcPr>
            <w:tcW w:w="7165" w:type="dxa"/>
            <w:gridSpan w:val="16"/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> </w:t>
            </w:r>
          </w:p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Город</w:t>
            </w:r>
          </w:p>
        </w:tc>
        <w:tc>
          <w:tcPr>
            <w:tcW w:w="7165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</w:t>
            </w:r>
          </w:p>
        </w:tc>
      </w:tr>
      <w:tr w:rsidR="006F25E0" w:rsidRPr="006F25E0" w:rsidTr="00171500">
        <w:trPr>
          <w:gridAfter w:val="1"/>
          <w:wAfter w:w="10" w:type="dxa"/>
          <w:trHeight w:val="102"/>
        </w:trPr>
        <w:tc>
          <w:tcPr>
            <w:tcW w:w="101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5E0" w:rsidRPr="006F25E0" w:rsidRDefault="006F25E0" w:rsidP="00171500"/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10199" w:type="dxa"/>
            <w:gridSpan w:val="17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b/>
                <w:bCs/>
              </w:rPr>
            </w:pPr>
            <w:r w:rsidRPr="006F25E0">
              <w:rPr>
                <w:b/>
                <w:bCs/>
              </w:rPr>
              <w:t>ОБЩИЕ СВЕДЕНИЯ* </w:t>
            </w:r>
          </w:p>
        </w:tc>
      </w:tr>
      <w:tr w:rsidR="006F25E0" w:rsidRPr="006F25E0" w:rsidTr="00171500">
        <w:trPr>
          <w:trHeight w:val="340"/>
        </w:trPr>
        <w:tc>
          <w:tcPr>
            <w:tcW w:w="3034" w:type="dxa"/>
            <w:vMerge w:val="restart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Вид клапана</w:t>
            </w:r>
          </w:p>
        </w:tc>
        <w:tc>
          <w:tcPr>
            <w:tcW w:w="3627" w:type="dxa"/>
            <w:gridSpan w:val="9"/>
            <w:shd w:val="clear" w:color="auto" w:fill="auto"/>
            <w:noWrap/>
            <w:hideMark/>
          </w:tcPr>
          <w:p w:rsidR="006F25E0" w:rsidRPr="006F25E0" w:rsidRDefault="006F25E0" w:rsidP="00171500">
            <w:pPr>
              <w:ind w:right="-108"/>
              <w:rPr>
                <w:color w:val="000000"/>
              </w:rPr>
            </w:pPr>
            <w:r w:rsidRPr="006F25E0">
              <w:t xml:space="preserve">□ проходной </w:t>
            </w:r>
            <w:proofErr w:type="spellStart"/>
            <w:r w:rsidRPr="006F25E0">
              <w:t>термооткрывающий</w:t>
            </w:r>
            <w:proofErr w:type="spellEnd"/>
            <w:r w:rsidRPr="006F25E0">
              <w:t xml:space="preserve"> </w:t>
            </w:r>
            <w:r w:rsidRPr="006F25E0">
              <w:rPr>
                <w:noProof/>
              </w:rPr>
              <w:drawing>
                <wp:inline distT="0" distB="0" distL="0" distR="0" wp14:anchorId="59E96387" wp14:editId="699C1ED6">
                  <wp:extent cx="307340" cy="153670"/>
                  <wp:effectExtent l="0" t="0" r="0" b="0"/>
                  <wp:docPr id="1" name="Рисунок 1" descr="Temptr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mptr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  <w:gridSpan w:val="8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 xml:space="preserve">□ проходной </w:t>
            </w:r>
            <w:proofErr w:type="spellStart"/>
            <w:r w:rsidRPr="006F25E0">
              <w:t>термозапорный</w:t>
            </w:r>
            <w:proofErr w:type="spellEnd"/>
            <w:r w:rsidRPr="006F25E0">
              <w:rPr>
                <w:lang w:val="en-US"/>
              </w:rPr>
              <w:t xml:space="preserve">     </w:t>
            </w:r>
            <w:r w:rsidRPr="006F25E0">
              <w:t xml:space="preserve"> </w:t>
            </w:r>
            <w:r w:rsidRPr="006F25E0">
              <w:rPr>
                <w:noProof/>
              </w:rPr>
              <w:drawing>
                <wp:inline distT="0" distB="0" distL="0" distR="0" wp14:anchorId="2557EE0E" wp14:editId="395461A8">
                  <wp:extent cx="307340" cy="153670"/>
                  <wp:effectExtent l="0" t="0" r="0" b="0"/>
                  <wp:docPr id="2" name="Рисунок 2" descr="Temptrol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mptrol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5E0" w:rsidRPr="006F25E0" w:rsidTr="00171500">
        <w:trPr>
          <w:trHeight w:val="340"/>
        </w:trPr>
        <w:tc>
          <w:tcPr>
            <w:tcW w:w="3034" w:type="dxa"/>
            <w:vMerge/>
            <w:shd w:val="clear" w:color="auto" w:fill="auto"/>
            <w:noWrap/>
            <w:hideMark/>
          </w:tcPr>
          <w:p w:rsidR="006F25E0" w:rsidRPr="006F25E0" w:rsidRDefault="006F25E0" w:rsidP="00171500"/>
        </w:tc>
        <w:tc>
          <w:tcPr>
            <w:tcW w:w="3627" w:type="dxa"/>
            <w:gridSpan w:val="9"/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>□ трехходовой смесительный</w:t>
            </w:r>
            <w:r w:rsidRPr="006F25E0">
              <w:rPr>
                <w:lang w:val="en-US"/>
              </w:rPr>
              <w:t xml:space="preserve">       </w:t>
            </w:r>
            <w:r w:rsidRPr="006F25E0">
              <w:t xml:space="preserve"> </w:t>
            </w:r>
            <w:r w:rsidRPr="006F25E0">
              <w:rPr>
                <w:noProof/>
              </w:rPr>
              <w:drawing>
                <wp:inline distT="0" distB="0" distL="0" distR="0" wp14:anchorId="75334A50" wp14:editId="4BB6C890">
                  <wp:extent cx="314325" cy="212090"/>
                  <wp:effectExtent l="0" t="0" r="0" b="0"/>
                  <wp:docPr id="3" name="Рисунок 3" descr="Temptro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emptro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  <w:gridSpan w:val="8"/>
            <w:shd w:val="clear" w:color="auto" w:fill="auto"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 xml:space="preserve">□ трехходовой разделительный </w:t>
            </w:r>
            <w:r w:rsidRPr="006F25E0">
              <w:rPr>
                <w:noProof/>
              </w:rPr>
              <w:drawing>
                <wp:inline distT="0" distB="0" distL="0" distR="0" wp14:anchorId="3E390C90" wp14:editId="2DA3B865">
                  <wp:extent cx="314325" cy="212090"/>
                  <wp:effectExtent l="0" t="0" r="0" b="0"/>
                  <wp:docPr id="4" name="Рисунок 4" descr="Temptro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mptro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12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3034" w:type="dxa"/>
            <w:shd w:val="clear" w:color="auto" w:fill="auto"/>
            <w:hideMark/>
          </w:tcPr>
          <w:p w:rsidR="006F25E0" w:rsidRPr="006F25E0" w:rsidRDefault="006F25E0" w:rsidP="00171500">
            <w:r w:rsidRPr="006F25E0">
              <w:t xml:space="preserve">Номинальный диаметр, </w:t>
            </w:r>
            <w:proofErr w:type="spellStart"/>
            <w:r w:rsidRPr="006F25E0">
              <w:t>Ду</w:t>
            </w:r>
            <w:proofErr w:type="spellEnd"/>
          </w:p>
        </w:tc>
        <w:tc>
          <w:tcPr>
            <w:tcW w:w="7165" w:type="dxa"/>
            <w:gridSpan w:val="16"/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color w:val="000000"/>
              </w:rPr>
            </w:pPr>
            <w:r w:rsidRPr="006F25E0">
              <w:t> </w:t>
            </w:r>
          </w:p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3034" w:type="dxa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 xml:space="preserve">Номинальное давление, </w:t>
            </w:r>
            <w:proofErr w:type="spellStart"/>
            <w:r w:rsidRPr="006F25E0">
              <w:t>Ру</w:t>
            </w:r>
            <w:proofErr w:type="spellEnd"/>
            <w:r w:rsidRPr="006F25E0">
              <w:t xml:space="preserve"> </w:t>
            </w:r>
          </w:p>
        </w:tc>
        <w:tc>
          <w:tcPr>
            <w:tcW w:w="7165" w:type="dxa"/>
            <w:gridSpan w:val="16"/>
            <w:shd w:val="clear" w:color="auto" w:fill="auto"/>
            <w:noWrap/>
          </w:tcPr>
          <w:p w:rsidR="006F25E0" w:rsidRPr="006F25E0" w:rsidRDefault="006F25E0" w:rsidP="00171500"/>
        </w:tc>
      </w:tr>
      <w:tr w:rsidR="006F25E0" w:rsidRPr="006F25E0" w:rsidTr="00171500">
        <w:trPr>
          <w:trHeight w:val="227"/>
        </w:trPr>
        <w:tc>
          <w:tcPr>
            <w:tcW w:w="3034" w:type="dxa"/>
            <w:shd w:val="clear" w:color="auto" w:fill="auto"/>
            <w:noWrap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>Вид соединения</w:t>
            </w:r>
          </w:p>
        </w:tc>
        <w:tc>
          <w:tcPr>
            <w:tcW w:w="3627" w:type="dxa"/>
            <w:gridSpan w:val="9"/>
            <w:shd w:val="clear" w:color="auto" w:fill="auto"/>
            <w:noWrap/>
          </w:tcPr>
          <w:p w:rsidR="006F25E0" w:rsidRPr="006F25E0" w:rsidRDefault="006F25E0" w:rsidP="00171500">
            <w:r w:rsidRPr="006F25E0">
              <w:t>□ фланцевое ______________________</w:t>
            </w:r>
          </w:p>
        </w:tc>
        <w:tc>
          <w:tcPr>
            <w:tcW w:w="3548" w:type="dxa"/>
            <w:gridSpan w:val="8"/>
            <w:shd w:val="clear" w:color="auto" w:fill="auto"/>
            <w:noWrap/>
          </w:tcPr>
          <w:p w:rsidR="006F25E0" w:rsidRPr="006F25E0" w:rsidRDefault="006F25E0" w:rsidP="00171500">
            <w:r w:rsidRPr="006F25E0">
              <w:t>□ резьбовое ______________________</w:t>
            </w:r>
          </w:p>
        </w:tc>
      </w:tr>
      <w:tr w:rsidR="006F25E0" w:rsidRPr="006F25E0" w:rsidTr="00171500">
        <w:trPr>
          <w:trHeight w:val="227"/>
        </w:trPr>
        <w:tc>
          <w:tcPr>
            <w:tcW w:w="3034" w:type="dxa"/>
            <w:shd w:val="clear" w:color="auto" w:fill="auto"/>
            <w:noWrap/>
          </w:tcPr>
          <w:p w:rsidR="006F25E0" w:rsidRPr="006F25E0" w:rsidRDefault="006F25E0" w:rsidP="00171500">
            <w:r w:rsidRPr="006F25E0">
              <w:t>Материал</w:t>
            </w:r>
          </w:p>
        </w:tc>
        <w:tc>
          <w:tcPr>
            <w:tcW w:w="3627" w:type="dxa"/>
            <w:gridSpan w:val="9"/>
            <w:shd w:val="clear" w:color="auto" w:fill="auto"/>
            <w:noWrap/>
          </w:tcPr>
          <w:p w:rsidR="006F25E0" w:rsidRPr="006F25E0" w:rsidRDefault="006F25E0" w:rsidP="00171500">
            <w:r w:rsidRPr="006F25E0">
              <w:t>корпус ___________________________</w:t>
            </w:r>
          </w:p>
        </w:tc>
        <w:tc>
          <w:tcPr>
            <w:tcW w:w="3548" w:type="dxa"/>
            <w:gridSpan w:val="8"/>
            <w:shd w:val="clear" w:color="auto" w:fill="auto"/>
            <w:noWrap/>
          </w:tcPr>
          <w:p w:rsidR="006F25E0" w:rsidRPr="006F25E0" w:rsidRDefault="006F25E0" w:rsidP="00171500">
            <w:r w:rsidRPr="006F25E0">
              <w:t>затвор ___________________________</w:t>
            </w:r>
          </w:p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 xml:space="preserve">Пропускная способность, </w:t>
            </w:r>
            <w:proofErr w:type="spellStart"/>
            <w:r w:rsidRPr="006F25E0">
              <w:rPr>
                <w:lang w:val="en-US"/>
              </w:rPr>
              <w:t>kv</w:t>
            </w:r>
            <w:proofErr w:type="spellEnd"/>
          </w:p>
        </w:tc>
        <w:tc>
          <w:tcPr>
            <w:tcW w:w="7165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/>
        </w:tc>
      </w:tr>
      <w:tr w:rsidR="006F25E0" w:rsidRPr="006F25E0" w:rsidTr="00171500">
        <w:trPr>
          <w:gridAfter w:val="1"/>
          <w:wAfter w:w="10" w:type="dxa"/>
          <w:trHeight w:val="57"/>
        </w:trPr>
        <w:tc>
          <w:tcPr>
            <w:tcW w:w="10199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25E0" w:rsidRPr="006F25E0" w:rsidRDefault="006F25E0" w:rsidP="00171500"/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10199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6F25E0" w:rsidRPr="006F25E0" w:rsidRDefault="006F25E0" w:rsidP="00171500">
            <w:pPr>
              <w:rPr>
                <w:b/>
              </w:rPr>
            </w:pPr>
            <w:r w:rsidRPr="006F25E0">
              <w:rPr>
                <w:b/>
              </w:rPr>
              <w:t>РАБОЧИЕ ПАРАМЕТРЫ*</w:t>
            </w:r>
          </w:p>
        </w:tc>
      </w:tr>
      <w:tr w:rsidR="006F25E0" w:rsidRPr="006F25E0" w:rsidTr="00171500">
        <w:trPr>
          <w:trHeight w:val="283"/>
        </w:trPr>
        <w:tc>
          <w:tcPr>
            <w:tcW w:w="3034" w:type="dxa"/>
            <w:tcBorders>
              <w:bottom w:val="single" w:sz="12" w:space="0" w:color="auto"/>
            </w:tcBorders>
            <w:shd w:val="clear" w:color="auto" w:fill="auto"/>
          </w:tcPr>
          <w:p w:rsidR="006F25E0" w:rsidRPr="006F25E0" w:rsidRDefault="006F25E0" w:rsidP="00171500">
            <w:r w:rsidRPr="006F25E0">
              <w:t>Рабочая среда</w:t>
            </w:r>
          </w:p>
        </w:tc>
        <w:tc>
          <w:tcPr>
            <w:tcW w:w="1645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pPr>
              <w:rPr>
                <w:b/>
                <w:bCs/>
              </w:rPr>
            </w:pPr>
            <w:r w:rsidRPr="006F25E0">
              <w:rPr>
                <w:b/>
                <w:bCs/>
              </w:rPr>
              <w:t xml:space="preserve">□ </w:t>
            </w:r>
            <w:r w:rsidRPr="006F25E0">
              <w:t>водяной</w:t>
            </w:r>
            <w:r w:rsidRPr="006F25E0">
              <w:rPr>
                <w:b/>
                <w:bCs/>
              </w:rPr>
              <w:t xml:space="preserve"> </w:t>
            </w:r>
            <w:r w:rsidRPr="006F25E0">
              <w:t>пар </w:t>
            </w:r>
          </w:p>
        </w:tc>
        <w:tc>
          <w:tcPr>
            <w:tcW w:w="1168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t>□ вода</w:t>
            </w:r>
          </w:p>
        </w:tc>
        <w:tc>
          <w:tcPr>
            <w:tcW w:w="1100" w:type="dxa"/>
            <w:gridSpan w:val="3"/>
            <w:tcBorders>
              <w:bottom w:val="single" w:sz="12" w:space="0" w:color="auto"/>
            </w:tcBorders>
          </w:tcPr>
          <w:p w:rsidR="006F25E0" w:rsidRPr="006F25E0" w:rsidRDefault="006F25E0" w:rsidP="00171500">
            <w:r w:rsidRPr="006F25E0">
              <w:t>□ газ**</w:t>
            </w:r>
          </w:p>
        </w:tc>
        <w:tc>
          <w:tcPr>
            <w:tcW w:w="3262" w:type="dxa"/>
            <w:gridSpan w:val="7"/>
            <w:tcBorders>
              <w:bottom w:val="single" w:sz="12" w:space="0" w:color="auto"/>
            </w:tcBorders>
          </w:tcPr>
          <w:p w:rsidR="006F25E0" w:rsidRPr="006F25E0" w:rsidRDefault="006F25E0" w:rsidP="00171500">
            <w:r w:rsidRPr="006F25E0">
              <w:t>□ другое** ___________________</w:t>
            </w:r>
          </w:p>
        </w:tc>
      </w:tr>
      <w:tr w:rsidR="006F25E0" w:rsidRPr="006F25E0" w:rsidTr="00171500">
        <w:trPr>
          <w:trHeight w:val="227"/>
        </w:trPr>
        <w:tc>
          <w:tcPr>
            <w:tcW w:w="38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Параметры системы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</w:t>
            </w:r>
          </w:p>
        </w:tc>
        <w:tc>
          <w:tcPr>
            <w:tcW w:w="993" w:type="dxa"/>
            <w:gridSpan w:val="3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pPr>
              <w:tabs>
                <w:tab w:val="left" w:pos="930"/>
              </w:tabs>
            </w:pPr>
          </w:p>
        </w:tc>
        <w:tc>
          <w:tcPr>
            <w:tcW w:w="1560" w:type="dxa"/>
            <w:gridSpan w:val="5"/>
            <w:tcBorders>
              <w:top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pPr>
              <w:tabs>
                <w:tab w:val="left" w:pos="930"/>
              </w:tabs>
            </w:pPr>
            <w:r w:rsidRPr="006F25E0">
              <w:t>Мин.</w:t>
            </w:r>
            <w:r w:rsidRPr="006F25E0">
              <w:tab/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6F25E0" w:rsidRPr="006F25E0" w:rsidRDefault="006F25E0" w:rsidP="00171500">
            <w:r w:rsidRPr="006F25E0">
              <w:t>Раб</w:t>
            </w:r>
            <w:proofErr w:type="gramStart"/>
            <w:r w:rsidRPr="006F25E0">
              <w:t>.</w:t>
            </w:r>
            <w:proofErr w:type="gramEnd"/>
            <w:r w:rsidRPr="006F25E0">
              <w:t xml:space="preserve"> (</w:t>
            </w:r>
            <w:proofErr w:type="gramStart"/>
            <w:r w:rsidRPr="006F25E0">
              <w:t>н</w:t>
            </w:r>
            <w:proofErr w:type="gramEnd"/>
            <w:r w:rsidRPr="006F25E0">
              <w:t>ом.)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Макс.</w:t>
            </w:r>
          </w:p>
        </w:tc>
      </w:tr>
      <w:tr w:rsidR="006F25E0" w:rsidRPr="006F25E0" w:rsidTr="00171500">
        <w:trPr>
          <w:trHeight w:val="454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F25E0" w:rsidRPr="006F25E0" w:rsidRDefault="006F25E0" w:rsidP="00171500">
            <w:r w:rsidRPr="006F25E0">
              <w:t xml:space="preserve">Расход среды </w:t>
            </w:r>
            <w:r w:rsidRPr="006F25E0">
              <w:br/>
              <w:t xml:space="preserve">(пар - </w:t>
            </w:r>
            <w:proofErr w:type="gramStart"/>
            <w:r w:rsidRPr="006F25E0">
              <w:t>кг</w:t>
            </w:r>
            <w:proofErr w:type="gramEnd"/>
            <w:r w:rsidRPr="006F25E0">
              <w:t>/ч, вода - м3/ч, воздух - нм3/ч)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/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</w:t>
            </w:r>
          </w:p>
        </w:tc>
        <w:tc>
          <w:tcPr>
            <w:tcW w:w="1560" w:type="dxa"/>
            <w:gridSpan w:val="5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6F25E0" w:rsidRPr="006F25E0" w:rsidRDefault="006F25E0" w:rsidP="00171500"/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</w:t>
            </w:r>
          </w:p>
        </w:tc>
      </w:tr>
      <w:tr w:rsidR="006F25E0" w:rsidRPr="006F25E0" w:rsidTr="00171500">
        <w:trPr>
          <w:trHeight w:val="22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Давление на входе клапана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Р</w:t>
            </w:r>
            <w:proofErr w:type="gramStart"/>
            <w:r w:rsidRPr="006F25E0">
              <w:t>1</w:t>
            </w:r>
            <w:proofErr w:type="gramEnd"/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ба</w:t>
            </w:r>
            <w:proofErr w:type="gramStart"/>
            <w:r w:rsidRPr="006F25E0">
              <w:t>р(</w:t>
            </w:r>
            <w:proofErr w:type="gramEnd"/>
            <w:r w:rsidRPr="006F25E0">
              <w:t>и)</w:t>
            </w:r>
          </w:p>
        </w:tc>
        <w:tc>
          <w:tcPr>
            <w:tcW w:w="1560" w:type="dxa"/>
            <w:gridSpan w:val="5"/>
            <w:shd w:val="clear" w:color="auto" w:fill="auto"/>
            <w:noWrap/>
            <w:hideMark/>
          </w:tcPr>
          <w:p w:rsidR="006F25E0" w:rsidRPr="006F25E0" w:rsidRDefault="006F25E0" w:rsidP="00171500"/>
        </w:tc>
        <w:tc>
          <w:tcPr>
            <w:tcW w:w="1559" w:type="dxa"/>
            <w:gridSpan w:val="4"/>
            <w:shd w:val="clear" w:color="auto" w:fill="auto"/>
          </w:tcPr>
          <w:p w:rsidR="006F25E0" w:rsidRPr="006F25E0" w:rsidRDefault="006F25E0" w:rsidP="00171500"/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25E0" w:rsidRPr="006F25E0" w:rsidRDefault="006F25E0" w:rsidP="00171500"/>
        </w:tc>
      </w:tr>
      <w:tr w:rsidR="006F25E0" w:rsidRPr="006F25E0" w:rsidTr="00171500">
        <w:trPr>
          <w:trHeight w:val="22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Давление на выходе из клапана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Р</w:t>
            </w:r>
            <w:proofErr w:type="gramStart"/>
            <w:r w:rsidRPr="006F25E0">
              <w:t>2</w:t>
            </w:r>
            <w:proofErr w:type="gramEnd"/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ба</w:t>
            </w:r>
            <w:proofErr w:type="gramStart"/>
            <w:r w:rsidRPr="006F25E0">
              <w:t>р(</w:t>
            </w:r>
            <w:proofErr w:type="gramEnd"/>
            <w:r w:rsidRPr="006F25E0">
              <w:t>и)</w:t>
            </w:r>
          </w:p>
        </w:tc>
        <w:tc>
          <w:tcPr>
            <w:tcW w:w="1560" w:type="dxa"/>
            <w:gridSpan w:val="5"/>
            <w:shd w:val="clear" w:color="auto" w:fill="auto"/>
            <w:noWrap/>
            <w:hideMark/>
          </w:tcPr>
          <w:p w:rsidR="006F25E0" w:rsidRPr="006F25E0" w:rsidRDefault="006F25E0" w:rsidP="00171500"/>
        </w:tc>
        <w:tc>
          <w:tcPr>
            <w:tcW w:w="1559" w:type="dxa"/>
            <w:gridSpan w:val="4"/>
            <w:shd w:val="clear" w:color="auto" w:fill="auto"/>
          </w:tcPr>
          <w:p w:rsidR="006F25E0" w:rsidRPr="006F25E0" w:rsidRDefault="006F25E0" w:rsidP="00171500"/>
        </w:tc>
        <w:tc>
          <w:tcPr>
            <w:tcW w:w="1418" w:type="dxa"/>
            <w:gridSpan w:val="2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</w:t>
            </w:r>
          </w:p>
        </w:tc>
      </w:tr>
      <w:tr w:rsidR="006F25E0" w:rsidRPr="006F25E0" w:rsidTr="00171500">
        <w:trPr>
          <w:trHeight w:val="22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 xml:space="preserve">Пропускная способность, </w:t>
            </w:r>
            <w:proofErr w:type="spellStart"/>
            <w:r w:rsidRPr="006F25E0">
              <w:rPr>
                <w:lang w:val="en-US"/>
              </w:rPr>
              <w:t>kv</w:t>
            </w:r>
            <w:proofErr w:type="spellEnd"/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/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proofErr w:type="spellStart"/>
            <w:r w:rsidRPr="006F25E0">
              <w:rPr>
                <w:color w:val="252525"/>
                <w:shd w:val="clear" w:color="auto" w:fill="FFFFFF"/>
              </w:rPr>
              <w:t>куб</w:t>
            </w:r>
            <w:proofErr w:type="gramStart"/>
            <w:r w:rsidRPr="006F25E0">
              <w:rPr>
                <w:color w:val="252525"/>
                <w:shd w:val="clear" w:color="auto" w:fill="FFFFFF"/>
              </w:rPr>
              <w:t>.м</w:t>
            </w:r>
            <w:proofErr w:type="spellEnd"/>
            <w:proofErr w:type="gramEnd"/>
            <w:r w:rsidRPr="006F25E0">
              <w:rPr>
                <w:color w:val="252525"/>
                <w:shd w:val="clear" w:color="auto" w:fill="FFFFFF"/>
              </w:rPr>
              <w:t>/ч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25E0" w:rsidRPr="006F25E0" w:rsidRDefault="006F25E0" w:rsidP="00171500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/>
        </w:tc>
      </w:tr>
      <w:tr w:rsidR="006F25E0" w:rsidRPr="006F25E0" w:rsidTr="00171500">
        <w:trPr>
          <w:trHeight w:val="22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t>Температура рабочей среды на входе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t>Т</w:t>
            </w:r>
            <w:proofErr w:type="gramStart"/>
            <w:r w:rsidRPr="006F25E0">
              <w:t>1</w:t>
            </w:r>
            <w:proofErr w:type="gramEnd"/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rPr>
                <w:vertAlign w:val="superscript"/>
              </w:rPr>
              <w:t>0</w:t>
            </w:r>
            <w:r w:rsidRPr="006F25E0">
              <w:t>С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/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25E0" w:rsidRPr="006F25E0" w:rsidRDefault="006F25E0" w:rsidP="00171500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t>  </w:t>
            </w:r>
          </w:p>
        </w:tc>
      </w:tr>
      <w:tr w:rsidR="006F25E0" w:rsidRPr="006F25E0" w:rsidTr="00171500">
        <w:trPr>
          <w:trHeight w:val="227"/>
        </w:trPr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lastRenderedPageBreak/>
              <w:t>Плотность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rPr>
                <w:lang w:val="en-US"/>
              </w:rPr>
              <w:t>ρ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кг/</w:t>
            </w:r>
            <w:proofErr w:type="spellStart"/>
            <w:r w:rsidRPr="006F25E0">
              <w:t>куб</w:t>
            </w:r>
            <w:proofErr w:type="gramStart"/>
            <w:r w:rsidRPr="006F25E0">
              <w:t>.м</w:t>
            </w:r>
            <w:proofErr w:type="spellEnd"/>
            <w:proofErr w:type="gramEnd"/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/>
        </w:tc>
        <w:tc>
          <w:tcPr>
            <w:tcW w:w="155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F25E0" w:rsidRPr="006F25E0" w:rsidRDefault="006F25E0" w:rsidP="00171500"/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 </w:t>
            </w:r>
          </w:p>
        </w:tc>
      </w:tr>
      <w:tr w:rsidR="006F25E0" w:rsidRPr="006F25E0" w:rsidTr="00171500">
        <w:trPr>
          <w:gridAfter w:val="1"/>
          <w:wAfter w:w="10" w:type="dxa"/>
          <w:trHeight w:val="57"/>
        </w:trPr>
        <w:tc>
          <w:tcPr>
            <w:tcW w:w="1019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F25E0" w:rsidRPr="006F25E0" w:rsidRDefault="006F25E0" w:rsidP="00171500">
            <w:pPr>
              <w:tabs>
                <w:tab w:val="left" w:pos="930"/>
              </w:tabs>
            </w:pPr>
          </w:p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10199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6F25E0" w:rsidRPr="006F25E0" w:rsidRDefault="006F25E0" w:rsidP="00171500">
            <w:pPr>
              <w:rPr>
                <w:b/>
              </w:rPr>
            </w:pPr>
            <w:r w:rsidRPr="006F25E0">
              <w:rPr>
                <w:b/>
              </w:rPr>
              <w:t>ТЕРМОРЕГУЛЯТОР, ТЕРМОРЕЛЕ*</w:t>
            </w:r>
          </w:p>
        </w:tc>
      </w:tr>
      <w:tr w:rsidR="006F25E0" w:rsidRPr="006F25E0" w:rsidTr="00171500">
        <w:trPr>
          <w:gridAfter w:val="1"/>
          <w:wAfter w:w="10" w:type="dxa"/>
          <w:trHeight w:val="227"/>
        </w:trPr>
        <w:tc>
          <w:tcPr>
            <w:tcW w:w="3034" w:type="dxa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Терморегулятор</w:t>
            </w:r>
          </w:p>
        </w:tc>
        <w:tc>
          <w:tcPr>
            <w:tcW w:w="7165" w:type="dxa"/>
            <w:gridSpan w:val="16"/>
            <w:shd w:val="clear" w:color="auto" w:fill="auto"/>
            <w:noWrap/>
          </w:tcPr>
          <w:p w:rsidR="006F25E0" w:rsidRPr="006F25E0" w:rsidRDefault="006F25E0" w:rsidP="00171500"/>
        </w:tc>
      </w:tr>
      <w:tr w:rsidR="006F25E0" w:rsidRPr="006F25E0" w:rsidTr="00171500">
        <w:trPr>
          <w:gridAfter w:val="1"/>
          <w:wAfter w:w="10" w:type="dxa"/>
          <w:trHeight w:val="397"/>
        </w:trPr>
        <w:tc>
          <w:tcPr>
            <w:tcW w:w="3034" w:type="dxa"/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Термореле (настройка только с помощью доп. инструмента)</w:t>
            </w:r>
          </w:p>
        </w:tc>
        <w:tc>
          <w:tcPr>
            <w:tcW w:w="7165" w:type="dxa"/>
            <w:gridSpan w:val="16"/>
            <w:shd w:val="clear" w:color="auto" w:fill="auto"/>
            <w:noWrap/>
          </w:tcPr>
          <w:p w:rsidR="006F25E0" w:rsidRPr="006F25E0" w:rsidRDefault="006F25E0" w:rsidP="00171500"/>
        </w:tc>
      </w:tr>
      <w:tr w:rsidR="006F25E0" w:rsidRPr="006F25E0" w:rsidTr="00171500">
        <w:trPr>
          <w:trHeight w:val="227"/>
        </w:trPr>
        <w:tc>
          <w:tcPr>
            <w:tcW w:w="3034" w:type="dxa"/>
            <w:tcBorders>
              <w:bottom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t>Размер</w:t>
            </w:r>
          </w:p>
        </w:tc>
        <w:tc>
          <w:tcPr>
            <w:tcW w:w="2354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 xml:space="preserve">□ </w:t>
            </w:r>
            <w:r w:rsidRPr="006F25E0">
              <w:rPr>
                <w:lang w:val="en-US"/>
              </w:rPr>
              <w:t>I</w:t>
            </w:r>
          </w:p>
        </w:tc>
        <w:tc>
          <w:tcPr>
            <w:tcW w:w="2268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>□</w:t>
            </w:r>
            <w:r w:rsidRPr="006F25E0">
              <w:rPr>
                <w:lang w:val="en-US"/>
              </w:rPr>
              <w:t xml:space="preserve"> II</w:t>
            </w:r>
          </w:p>
        </w:tc>
        <w:tc>
          <w:tcPr>
            <w:tcW w:w="2553" w:type="dxa"/>
            <w:gridSpan w:val="4"/>
            <w:tcBorders>
              <w:bottom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>□</w:t>
            </w:r>
            <w:r w:rsidRPr="006F25E0">
              <w:rPr>
                <w:lang w:val="en-US"/>
              </w:rPr>
              <w:t xml:space="preserve"> III</w:t>
            </w:r>
          </w:p>
        </w:tc>
      </w:tr>
      <w:tr w:rsidR="006F25E0" w:rsidRPr="006F25E0" w:rsidTr="00171500">
        <w:trPr>
          <w:trHeight w:val="300"/>
        </w:trPr>
        <w:tc>
          <w:tcPr>
            <w:tcW w:w="3034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t>Диапазон регулирования</w:t>
            </w:r>
          </w:p>
        </w:tc>
        <w:tc>
          <w:tcPr>
            <w:tcW w:w="2354" w:type="dxa"/>
            <w:gridSpan w:val="5"/>
            <w:tcBorders>
              <w:top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t>□ -20</w:t>
            </w:r>
            <w:r w:rsidRPr="006F25E0">
              <w:rPr>
                <w:vertAlign w:val="superscript"/>
              </w:rPr>
              <w:t>0</w:t>
            </w:r>
            <w:r w:rsidRPr="006F25E0">
              <w:t>С … +50</w:t>
            </w:r>
            <w:r w:rsidRPr="006F25E0">
              <w:rPr>
                <w:vertAlign w:val="superscript"/>
              </w:rPr>
              <w:t>0</w:t>
            </w:r>
            <w:r w:rsidRPr="006F25E0">
              <w:t>С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</w:tcBorders>
            <w:shd w:val="clear" w:color="auto" w:fill="auto"/>
          </w:tcPr>
          <w:p w:rsidR="006F25E0" w:rsidRPr="006F25E0" w:rsidRDefault="006F25E0" w:rsidP="00171500">
            <w:r w:rsidRPr="006F25E0">
              <w:t>□ 0</w:t>
            </w:r>
            <w:r w:rsidRPr="006F25E0">
              <w:rPr>
                <w:vertAlign w:val="superscript"/>
              </w:rPr>
              <w:t>0</w:t>
            </w:r>
            <w:r w:rsidRPr="006F25E0">
              <w:t>С … +70</w:t>
            </w:r>
            <w:r w:rsidRPr="006F25E0">
              <w:rPr>
                <w:vertAlign w:val="superscript"/>
              </w:rPr>
              <w:t>0</w:t>
            </w:r>
            <w:r w:rsidRPr="006F25E0">
              <w:t>С</w:t>
            </w:r>
          </w:p>
        </w:tc>
        <w:tc>
          <w:tcPr>
            <w:tcW w:w="2553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:rsidR="006F25E0" w:rsidRPr="006F25E0" w:rsidRDefault="006F25E0" w:rsidP="00171500">
            <w:r w:rsidRPr="006F25E0">
              <w:t>□ +30</w:t>
            </w:r>
            <w:r w:rsidRPr="006F25E0">
              <w:rPr>
                <w:vertAlign w:val="superscript"/>
              </w:rPr>
              <w:t>0</w:t>
            </w:r>
            <w:r w:rsidRPr="006F25E0">
              <w:t>С …+100</w:t>
            </w:r>
            <w:r w:rsidRPr="006F25E0">
              <w:rPr>
                <w:vertAlign w:val="superscript"/>
              </w:rPr>
              <w:t>0</w:t>
            </w:r>
            <w:r w:rsidRPr="006F25E0">
              <w:t>С</w:t>
            </w:r>
          </w:p>
        </w:tc>
      </w:tr>
      <w:tr w:rsidR="006F25E0" w:rsidRPr="006F25E0" w:rsidTr="00171500">
        <w:trPr>
          <w:trHeight w:val="323"/>
        </w:trPr>
        <w:tc>
          <w:tcPr>
            <w:tcW w:w="3034" w:type="dxa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/>
        </w:tc>
        <w:tc>
          <w:tcPr>
            <w:tcW w:w="3346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t>□ +60</w:t>
            </w:r>
            <w:r w:rsidRPr="006F25E0">
              <w:rPr>
                <w:vertAlign w:val="superscript"/>
              </w:rPr>
              <w:t>0</w:t>
            </w:r>
            <w:r w:rsidRPr="006F25E0">
              <w:t>С … +130</w:t>
            </w:r>
            <w:r w:rsidRPr="006F25E0">
              <w:rPr>
                <w:vertAlign w:val="superscript"/>
              </w:rPr>
              <w:t>0</w:t>
            </w:r>
            <w:r w:rsidRPr="006F25E0">
              <w:t>С</w:t>
            </w:r>
          </w:p>
        </w:tc>
        <w:tc>
          <w:tcPr>
            <w:tcW w:w="3829" w:type="dxa"/>
            <w:gridSpan w:val="9"/>
            <w:tcBorders>
              <w:bottom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>□ +130</w:t>
            </w:r>
            <w:r w:rsidRPr="006F25E0">
              <w:rPr>
                <w:vertAlign w:val="superscript"/>
              </w:rPr>
              <w:t>0</w:t>
            </w:r>
            <w:r w:rsidRPr="006F25E0">
              <w:t>С … +200</w:t>
            </w:r>
            <w:r w:rsidRPr="006F25E0">
              <w:rPr>
                <w:vertAlign w:val="superscript"/>
              </w:rPr>
              <w:t>0</w:t>
            </w:r>
            <w:r w:rsidRPr="006F25E0">
              <w:t>С</w:t>
            </w:r>
          </w:p>
        </w:tc>
      </w:tr>
      <w:tr w:rsidR="006F25E0" w:rsidRPr="006F25E0" w:rsidTr="00171500">
        <w:trPr>
          <w:trHeight w:val="1065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t>Датчик</w:t>
            </w:r>
          </w:p>
        </w:tc>
        <w:tc>
          <w:tcPr>
            <w:tcW w:w="166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rPr>
                <w:b/>
                <w:bCs/>
              </w:rPr>
              <w:t>□</w:t>
            </w:r>
            <w:r w:rsidRPr="006F25E0">
              <w:t xml:space="preserve"> для жидкостей </w:t>
            </w:r>
            <w:proofErr w:type="gramStart"/>
            <w:r w:rsidRPr="006F25E0">
              <w:t>стержневой</w:t>
            </w:r>
            <w:proofErr w:type="gramEnd"/>
            <w:r w:rsidRPr="006F25E0">
              <w:t xml:space="preserve">     </w:t>
            </w:r>
          </w:p>
        </w:tc>
        <w:tc>
          <w:tcPr>
            <w:tcW w:w="167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25E0" w:rsidRPr="006F25E0" w:rsidRDefault="006F25E0" w:rsidP="00171500">
            <w:r w:rsidRPr="006F25E0">
              <w:rPr>
                <w:lang w:val="en-US"/>
              </w:rPr>
              <w:t xml:space="preserve">        </w:t>
            </w:r>
            <w:r w:rsidRPr="006F25E0">
              <w:rPr>
                <w:noProof/>
              </w:rPr>
              <w:drawing>
                <wp:inline distT="0" distB="0" distL="0" distR="0" wp14:anchorId="7CE5CA7D" wp14:editId="16960869">
                  <wp:extent cx="358140" cy="665480"/>
                  <wp:effectExtent l="0" t="0" r="0" b="0"/>
                  <wp:docPr id="5" name="Рисунок 5" descr="Temptro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mptro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t> </w:t>
            </w:r>
            <w:r w:rsidRPr="006F25E0">
              <w:rPr>
                <w:b/>
                <w:bCs/>
              </w:rPr>
              <w:t>□</w:t>
            </w:r>
            <w:r w:rsidRPr="006F25E0">
              <w:t xml:space="preserve"> для газов </w:t>
            </w:r>
            <w:proofErr w:type="gramStart"/>
            <w:r w:rsidRPr="006F25E0">
              <w:t>змеевиковый</w:t>
            </w:r>
            <w:proofErr w:type="gramEnd"/>
            <w:r w:rsidRPr="006F25E0">
              <w:rPr>
                <w:lang w:val="en-US"/>
              </w:rPr>
              <w:t xml:space="preserve">                  </w:t>
            </w:r>
          </w:p>
        </w:tc>
        <w:tc>
          <w:tcPr>
            <w:tcW w:w="1915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F25E0" w:rsidRPr="006F25E0" w:rsidRDefault="006F25E0" w:rsidP="00171500">
            <w:pPr>
              <w:rPr>
                <w:b/>
                <w:bCs/>
                <w:lang w:val="en-US"/>
              </w:rPr>
            </w:pPr>
            <w:r w:rsidRPr="006F25E0">
              <w:rPr>
                <w:b/>
                <w:bCs/>
                <w:lang w:val="en-US"/>
              </w:rPr>
              <w:t xml:space="preserve">     </w:t>
            </w:r>
            <w:r w:rsidRPr="006F25E0">
              <w:rPr>
                <w:b/>
                <w:bCs/>
                <w:noProof/>
              </w:rPr>
              <w:drawing>
                <wp:inline distT="0" distB="0" distL="0" distR="0" wp14:anchorId="14CD664F" wp14:editId="26DAA716">
                  <wp:extent cx="556260" cy="665480"/>
                  <wp:effectExtent l="0" t="0" r="0" b="0"/>
                  <wp:docPr id="6" name="Рисунок 6" descr="Temptro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mptro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5E0" w:rsidRPr="006F25E0" w:rsidTr="00171500">
        <w:trPr>
          <w:trHeight w:val="1247"/>
        </w:trPr>
        <w:tc>
          <w:tcPr>
            <w:tcW w:w="3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t>Допустимая общая длина</w:t>
            </w:r>
          </w:p>
        </w:tc>
        <w:tc>
          <w:tcPr>
            <w:tcW w:w="8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6F25E0" w:rsidRPr="006F25E0" w:rsidRDefault="006F25E0" w:rsidP="00171500">
            <w:pPr>
              <w:rPr>
                <w:b/>
                <w:bCs/>
                <w:lang w:val="en-US"/>
              </w:rPr>
            </w:pPr>
            <w:r w:rsidRPr="006F25E0">
              <w:rPr>
                <w:b/>
                <w:bCs/>
              </w:rPr>
              <w:t>□</w:t>
            </w:r>
            <w:r w:rsidRPr="006F25E0">
              <w:rPr>
                <w:b/>
                <w:bCs/>
                <w:lang w:val="en-US"/>
              </w:rPr>
              <w:t xml:space="preserve"> </w:t>
            </w:r>
            <w:r w:rsidRPr="006F25E0">
              <w:rPr>
                <w:bCs/>
                <w:lang w:val="en-US"/>
              </w:rPr>
              <w:t>L1</w:t>
            </w:r>
          </w:p>
        </w:tc>
        <w:tc>
          <w:tcPr>
            <w:tcW w:w="251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E0" w:rsidRPr="006F25E0" w:rsidRDefault="006F25E0" w:rsidP="00171500">
            <w:r w:rsidRPr="006F25E0">
              <w:rPr>
                <w:b/>
                <w:bCs/>
                <w:lang w:val="en-US"/>
              </w:rPr>
              <w:t xml:space="preserve">              </w:t>
            </w:r>
            <w:r w:rsidRPr="006F25E0">
              <w:rPr>
                <w:b/>
                <w:bCs/>
                <w:noProof/>
              </w:rPr>
              <w:drawing>
                <wp:inline distT="0" distB="0" distL="0" distR="0" wp14:anchorId="2D48CE49" wp14:editId="5D1E9172">
                  <wp:extent cx="475615" cy="760730"/>
                  <wp:effectExtent l="0" t="0" r="0" b="0"/>
                  <wp:docPr id="7" name="Рисунок 7" descr="Temptrol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mptrol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76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</w:tcPr>
          <w:p w:rsidR="006F25E0" w:rsidRPr="006F25E0" w:rsidRDefault="006F25E0" w:rsidP="00171500">
            <w:pPr>
              <w:rPr>
                <w:bCs/>
                <w:lang w:val="en-US"/>
              </w:rPr>
            </w:pPr>
            <w:r w:rsidRPr="006F25E0">
              <w:rPr>
                <w:b/>
                <w:bCs/>
              </w:rPr>
              <w:t>□</w:t>
            </w:r>
            <w:r w:rsidRPr="006F25E0">
              <w:rPr>
                <w:b/>
                <w:bCs/>
                <w:lang w:val="en-US"/>
              </w:rPr>
              <w:t xml:space="preserve"> </w:t>
            </w:r>
            <w:r w:rsidRPr="006F25E0">
              <w:rPr>
                <w:bCs/>
                <w:lang w:val="en-US"/>
              </w:rPr>
              <w:t>L1</w:t>
            </w:r>
          </w:p>
          <w:p w:rsidR="006F25E0" w:rsidRPr="006F25E0" w:rsidRDefault="006F25E0" w:rsidP="00171500">
            <w:pPr>
              <w:rPr>
                <w:b/>
                <w:bCs/>
                <w:lang w:val="en-US"/>
              </w:rPr>
            </w:pPr>
            <w:r w:rsidRPr="006F25E0">
              <w:rPr>
                <w:b/>
                <w:bCs/>
              </w:rPr>
              <w:t>□</w:t>
            </w:r>
            <w:r w:rsidRPr="006F25E0">
              <w:rPr>
                <w:bCs/>
                <w:lang w:val="en-US"/>
              </w:rPr>
              <w:t xml:space="preserve"> L2</w:t>
            </w:r>
          </w:p>
        </w:tc>
        <w:tc>
          <w:tcPr>
            <w:tcW w:w="287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5E0" w:rsidRPr="006F25E0" w:rsidRDefault="006F25E0" w:rsidP="00171500">
            <w:pPr>
              <w:rPr>
                <w:b/>
                <w:bCs/>
                <w:lang w:val="en-US"/>
              </w:rPr>
            </w:pPr>
            <w:r w:rsidRPr="006F25E0">
              <w:rPr>
                <w:lang w:val="en-US"/>
              </w:rPr>
              <w:t xml:space="preserve">         </w:t>
            </w:r>
            <w:r w:rsidRPr="006F25E0">
              <w:rPr>
                <w:noProof/>
              </w:rPr>
              <w:drawing>
                <wp:inline distT="0" distB="0" distL="0" distR="0" wp14:anchorId="78BEB4D4" wp14:editId="472C10DE">
                  <wp:extent cx="723900" cy="739140"/>
                  <wp:effectExtent l="0" t="0" r="0" b="0"/>
                  <wp:docPr id="8" name="Рисунок 8" descr="Temptrol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emptrol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25E0" w:rsidRPr="006F25E0" w:rsidTr="00171500">
        <w:trPr>
          <w:trHeight w:val="248"/>
        </w:trPr>
        <w:tc>
          <w:tcPr>
            <w:tcW w:w="3034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r w:rsidRPr="006F25E0">
              <w:t>Вспомогательное оборудование</w:t>
            </w:r>
          </w:p>
        </w:tc>
        <w:tc>
          <w:tcPr>
            <w:tcW w:w="3346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pPr>
              <w:rPr>
                <w:bCs/>
                <w:lang w:val="en-US"/>
              </w:rPr>
            </w:pPr>
            <w:r w:rsidRPr="006F25E0">
              <w:rPr>
                <w:bCs/>
              </w:rPr>
              <w:t>□ устройство ручного позиционирования</w:t>
            </w:r>
          </w:p>
        </w:tc>
        <w:tc>
          <w:tcPr>
            <w:tcW w:w="1914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25E0" w:rsidRPr="006F25E0" w:rsidRDefault="006F25E0" w:rsidP="00171500">
            <w:pPr>
              <w:jc w:val="center"/>
              <w:rPr>
                <w:lang w:val="en-US"/>
              </w:rPr>
            </w:pPr>
            <w:r w:rsidRPr="006F25E0">
              <w:rPr>
                <w:bCs/>
              </w:rPr>
              <w:t>□ защитная гильза</w:t>
            </w:r>
          </w:p>
        </w:tc>
        <w:tc>
          <w:tcPr>
            <w:tcW w:w="19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E0" w:rsidRPr="006F25E0" w:rsidRDefault="006F25E0" w:rsidP="00171500">
            <w:pPr>
              <w:rPr>
                <w:lang w:val="en-US"/>
              </w:rPr>
            </w:pPr>
            <w:r w:rsidRPr="006F25E0">
              <w:rPr>
                <w:bCs/>
              </w:rPr>
              <w:t>□ латунь</w:t>
            </w:r>
          </w:p>
        </w:tc>
      </w:tr>
      <w:tr w:rsidR="006F25E0" w:rsidRPr="006F25E0" w:rsidTr="00171500">
        <w:trPr>
          <w:trHeight w:val="247"/>
        </w:trPr>
        <w:tc>
          <w:tcPr>
            <w:tcW w:w="30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/>
        </w:tc>
        <w:tc>
          <w:tcPr>
            <w:tcW w:w="334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>
            <w:pPr>
              <w:rPr>
                <w:bCs/>
              </w:rPr>
            </w:pPr>
          </w:p>
        </w:tc>
        <w:tc>
          <w:tcPr>
            <w:tcW w:w="191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5E0" w:rsidRPr="006F25E0" w:rsidRDefault="006F25E0" w:rsidP="00171500"/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5E0" w:rsidRPr="006F25E0" w:rsidRDefault="006F25E0" w:rsidP="00171500">
            <w:r w:rsidRPr="006F25E0">
              <w:rPr>
                <w:bCs/>
              </w:rPr>
              <w:t>□ нерж. сталь</w:t>
            </w:r>
          </w:p>
        </w:tc>
      </w:tr>
      <w:tr w:rsidR="006F25E0" w:rsidRPr="006F25E0" w:rsidTr="00171500">
        <w:trPr>
          <w:gridAfter w:val="1"/>
          <w:wAfter w:w="10" w:type="dxa"/>
          <w:trHeight w:val="57"/>
        </w:trPr>
        <w:tc>
          <w:tcPr>
            <w:tcW w:w="10199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6F25E0" w:rsidRPr="006F25E0" w:rsidRDefault="006F25E0" w:rsidP="00171500"/>
        </w:tc>
      </w:tr>
      <w:tr w:rsidR="006F25E0" w:rsidRPr="006F25E0" w:rsidTr="00171500">
        <w:trPr>
          <w:trHeight w:val="227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b/>
                <w:bCs/>
              </w:rPr>
            </w:pPr>
            <w:r w:rsidRPr="006F25E0">
              <w:rPr>
                <w:b/>
                <w:bCs/>
              </w:rPr>
              <w:t>Количество *</w:t>
            </w:r>
          </w:p>
        </w:tc>
        <w:tc>
          <w:tcPr>
            <w:tcW w:w="7175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/>
        </w:tc>
      </w:tr>
      <w:tr w:rsidR="006F25E0" w:rsidRPr="006F25E0" w:rsidTr="00171500">
        <w:trPr>
          <w:trHeight w:val="57"/>
        </w:trPr>
        <w:tc>
          <w:tcPr>
            <w:tcW w:w="1020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F25E0" w:rsidRPr="006F25E0" w:rsidRDefault="006F25E0" w:rsidP="00171500"/>
        </w:tc>
      </w:tr>
      <w:tr w:rsidR="006F25E0" w:rsidRPr="006F25E0" w:rsidTr="00171500">
        <w:trPr>
          <w:trHeight w:val="694"/>
        </w:trPr>
        <w:tc>
          <w:tcPr>
            <w:tcW w:w="10209" w:type="dxa"/>
            <w:gridSpan w:val="1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r w:rsidRPr="006F25E0">
              <w:rPr>
                <w:b/>
                <w:bCs/>
              </w:rPr>
              <w:t>Дополнительная информация:</w:t>
            </w:r>
          </w:p>
        </w:tc>
      </w:tr>
      <w:tr w:rsidR="006F25E0" w:rsidRPr="006F25E0" w:rsidTr="00171500">
        <w:trPr>
          <w:trHeight w:val="282"/>
        </w:trPr>
        <w:tc>
          <w:tcPr>
            <w:tcW w:w="10209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25E0" w:rsidRPr="006F25E0" w:rsidRDefault="006F25E0" w:rsidP="00171500">
            <w:pPr>
              <w:rPr>
                <w:b/>
                <w:bCs/>
              </w:rPr>
            </w:pPr>
            <w:r w:rsidRPr="006F25E0">
              <w:rPr>
                <w:b/>
                <w:bCs/>
              </w:rPr>
              <w:t>* - графы обязательные для заполнения</w:t>
            </w:r>
          </w:p>
          <w:p w:rsidR="006F25E0" w:rsidRPr="006F25E0" w:rsidRDefault="006F25E0" w:rsidP="00171500">
            <w:pPr>
              <w:rPr>
                <w:b/>
                <w:bCs/>
              </w:rPr>
            </w:pPr>
            <w:r w:rsidRPr="006F25E0">
              <w:rPr>
                <w:b/>
                <w:bCs/>
              </w:rPr>
              <w:t>** - требуется указать название, химическую формулу, хим. состав, физико-химические параметры</w:t>
            </w:r>
          </w:p>
        </w:tc>
      </w:tr>
    </w:tbl>
    <w:p w:rsidR="006F25E0" w:rsidRPr="006F25E0" w:rsidRDefault="006F25E0" w:rsidP="006F25E0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DD0498" w:rsidRDefault="00101110" w:rsidP="00810268">
      <w:pPr>
        <w:jc w:val="center"/>
      </w:pPr>
    </w:p>
    <w:sectPr w:rsidR="00DD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D"/>
    <w:rsid w:val="00044F4E"/>
    <w:rsid w:val="00101110"/>
    <w:rsid w:val="002D6565"/>
    <w:rsid w:val="003A7AB6"/>
    <w:rsid w:val="003B750D"/>
    <w:rsid w:val="00514268"/>
    <w:rsid w:val="006F25E0"/>
    <w:rsid w:val="00810268"/>
    <w:rsid w:val="00B20F36"/>
    <w:rsid w:val="00B762E2"/>
    <w:rsid w:val="00C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aim@nt-rt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 || Опросный лист на клапан с температурные регуляторы Temptrol. 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vt:lpstr>
    </vt:vector>
  </TitlesOfParts>
  <Company>ari.nt-rt.ru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 || Опросный лист на клапан с температурные регуляторы Temptrol. 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title>
  <dc:subject>АРИ || Опросный лист на клапан с температурные регуляторы Temptrol. 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subject>
  <dc:creator>ari.nt-rt.ru</dc:creator>
  <cp:lastModifiedBy>Пользователь</cp:lastModifiedBy>
  <cp:revision>3</cp:revision>
  <dcterms:created xsi:type="dcterms:W3CDTF">2016-07-13T09:54:00Z</dcterms:created>
  <dcterms:modified xsi:type="dcterms:W3CDTF">2016-07-15T06:25:00Z</dcterms:modified>
</cp:coreProperties>
</file>